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19" w:rsidRPr="000F0AF5" w:rsidRDefault="009615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4646">
        <w:rPr>
          <w:rFonts w:ascii="Times New Roman" w:hAnsi="Times New Roman" w:cs="Times New Roman"/>
          <w:bCs/>
          <w:sz w:val="24"/>
          <w:szCs w:val="24"/>
        </w:rPr>
        <w:t>Pamukkale</w:t>
      </w:r>
      <w:proofErr w:type="spellEnd"/>
      <w:r w:rsidRPr="00364646">
        <w:rPr>
          <w:rFonts w:ascii="Times New Roman" w:hAnsi="Times New Roman" w:cs="Times New Roman"/>
          <w:sz w:val="24"/>
          <w:szCs w:val="24"/>
        </w:rPr>
        <w:t xml:space="preserve"> jest miejscowością słynącą z wapiennych osadów powstałych na zboczu góry </w:t>
      </w:r>
      <w:proofErr w:type="spellStart"/>
      <w:r w:rsidRPr="00364646">
        <w:rPr>
          <w:rFonts w:ascii="Times New Roman" w:hAnsi="Times New Roman" w:cs="Times New Roman"/>
          <w:sz w:val="24"/>
          <w:szCs w:val="24"/>
        </w:rPr>
        <w:t>Cökelez</w:t>
      </w:r>
      <w:proofErr w:type="spellEnd"/>
      <w:r w:rsidRPr="00364646">
        <w:rPr>
          <w:rFonts w:ascii="Times New Roman" w:hAnsi="Times New Roman" w:cs="Times New Roman"/>
          <w:sz w:val="24"/>
          <w:szCs w:val="24"/>
        </w:rPr>
        <w:t>.</w:t>
      </w:r>
    </w:p>
    <w:sectPr w:rsidR="00812E19" w:rsidRPr="000F0AF5" w:rsidSect="00C9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2E19"/>
    <w:rsid w:val="000F0AF5"/>
    <w:rsid w:val="00364646"/>
    <w:rsid w:val="00812E19"/>
    <w:rsid w:val="008701C0"/>
    <w:rsid w:val="00916923"/>
    <w:rsid w:val="0096150E"/>
    <w:rsid w:val="00A3561F"/>
    <w:rsid w:val="00C926FA"/>
    <w:rsid w:val="00F87553"/>
    <w:rsid w:val="00FD2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2E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2015-07-01T11:26:00Z</dcterms:created>
  <dcterms:modified xsi:type="dcterms:W3CDTF">2015-07-01T11:26:00Z</dcterms:modified>
</cp:coreProperties>
</file>